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A4" w:rsidRPr="002B56A4" w:rsidRDefault="002B56A4" w:rsidP="002B56A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B56A4">
        <w:rPr>
          <w:rFonts w:ascii="Times New Roman" w:eastAsia="Times New Roman" w:hAnsi="Times New Roman" w:cs="Times New Roman"/>
          <w:b/>
          <w:bCs/>
          <w:color w:val="000000"/>
          <w:sz w:val="36"/>
          <w:szCs w:val="36"/>
        </w:rPr>
        <w:t>Difference between Paleolithic and Neolithic</w:t>
      </w:r>
      <w:bookmarkStart w:id="0" w:name="_GoBack"/>
      <w:bookmarkEnd w:id="0"/>
    </w:p>
    <w:p w:rsidR="00E57B3B" w:rsidRDefault="002B56A4" w:rsidP="00FB1CFC">
      <w:pPr>
        <w:shd w:val="clear" w:color="auto" w:fill="FFFFFF"/>
        <w:spacing w:after="0" w:line="360" w:lineRule="auto"/>
        <w:ind w:firstLine="720"/>
        <w:rPr>
          <w:rFonts w:ascii="Times New Roman" w:eastAsia="Times New Roman" w:hAnsi="Times New Roman" w:cs="Times New Roman"/>
          <w:color w:val="000000"/>
          <w:sz w:val="24"/>
          <w:szCs w:val="24"/>
        </w:rPr>
      </w:pPr>
      <w:r w:rsidRPr="002B56A4">
        <w:rPr>
          <w:rFonts w:ascii="Times New Roman" w:eastAsia="Times New Roman" w:hAnsi="Times New Roman" w:cs="Times New Roman"/>
          <w:color w:val="000000"/>
          <w:sz w:val="24"/>
          <w:szCs w:val="24"/>
        </w:rPr>
        <w:t xml:space="preserve">The Paleolithic age was the </w:t>
      </w:r>
      <w:hyperlink r:id="rId7" w:tooltip="IMPLANTATION BLEEDING VS PERIOD" w:history="1">
        <w:r w:rsidRPr="002B56A4">
          <w:rPr>
            <w:rFonts w:ascii="Times New Roman" w:eastAsia="Times New Roman" w:hAnsi="Times New Roman" w:cs="Times New Roman"/>
            <w:color w:val="0000FF"/>
            <w:sz w:val="24"/>
            <w:szCs w:val="24"/>
            <w:u w:val="single"/>
          </w:rPr>
          <w:t>period</w:t>
        </w:r>
      </w:hyperlink>
      <w:r w:rsidRPr="002B56A4">
        <w:rPr>
          <w:rFonts w:ascii="Times New Roman" w:eastAsia="Times New Roman" w:hAnsi="Times New Roman" w:cs="Times New Roman"/>
          <w:color w:val="000000"/>
          <w:sz w:val="24"/>
          <w:szCs w:val="24"/>
        </w:rPr>
        <w:t xml:space="preserve"> from about 2 million BC</w:t>
      </w:r>
      <w:r w:rsidR="00FB1CFC">
        <w:rPr>
          <w:rFonts w:ascii="Times New Roman" w:eastAsia="Times New Roman" w:hAnsi="Times New Roman" w:cs="Times New Roman"/>
          <w:color w:val="000000"/>
          <w:sz w:val="24"/>
          <w:szCs w:val="24"/>
        </w:rPr>
        <w:t>E</w:t>
      </w:r>
      <w:r w:rsidRPr="002B56A4">
        <w:rPr>
          <w:rFonts w:ascii="Times New Roman" w:eastAsia="Times New Roman" w:hAnsi="Times New Roman" w:cs="Times New Roman"/>
          <w:color w:val="000000"/>
          <w:sz w:val="24"/>
          <w:szCs w:val="24"/>
        </w:rPr>
        <w:t xml:space="preserve"> to 10,000 BC</w:t>
      </w:r>
      <w:r w:rsidR="00FB1CFC">
        <w:rPr>
          <w:rFonts w:ascii="Times New Roman" w:eastAsia="Times New Roman" w:hAnsi="Times New Roman" w:cs="Times New Roman"/>
          <w:color w:val="000000"/>
          <w:sz w:val="24"/>
          <w:szCs w:val="24"/>
        </w:rPr>
        <w:t>E</w:t>
      </w:r>
      <w:r w:rsidRPr="002B56A4">
        <w:rPr>
          <w:rFonts w:ascii="Times New Roman" w:eastAsia="Times New Roman" w:hAnsi="Times New Roman" w:cs="Times New Roman"/>
          <w:color w:val="000000"/>
          <w:sz w:val="24"/>
          <w:szCs w:val="24"/>
        </w:rPr>
        <w:t>. This era is also known as the Old Stone Age. The Neolithic age, also called the New Stone Age, covers a period from about 9000 BC</w:t>
      </w:r>
      <w:r w:rsidR="00FB1CFC">
        <w:rPr>
          <w:rFonts w:ascii="Times New Roman" w:eastAsia="Times New Roman" w:hAnsi="Times New Roman" w:cs="Times New Roman"/>
          <w:color w:val="000000"/>
          <w:sz w:val="24"/>
          <w:szCs w:val="24"/>
        </w:rPr>
        <w:t>E</w:t>
      </w:r>
      <w:r w:rsidRPr="002B56A4">
        <w:rPr>
          <w:rFonts w:ascii="Times New Roman" w:eastAsia="Times New Roman" w:hAnsi="Times New Roman" w:cs="Times New Roman"/>
          <w:color w:val="000000"/>
          <w:sz w:val="24"/>
          <w:szCs w:val="24"/>
        </w:rPr>
        <w:t xml:space="preserve"> to 3500 BC</w:t>
      </w:r>
      <w:r w:rsidR="00FB1CFC">
        <w:rPr>
          <w:rFonts w:ascii="Times New Roman" w:eastAsia="Times New Roman" w:hAnsi="Times New Roman" w:cs="Times New Roman"/>
          <w:color w:val="000000"/>
          <w:sz w:val="24"/>
          <w:szCs w:val="24"/>
        </w:rPr>
        <w:t>E</w:t>
      </w:r>
      <w:r w:rsidRPr="002B56A4">
        <w:rPr>
          <w:rFonts w:ascii="Times New Roman" w:eastAsia="Times New Roman" w:hAnsi="Times New Roman" w:cs="Times New Roman"/>
          <w:color w:val="000000"/>
          <w:sz w:val="24"/>
          <w:szCs w:val="24"/>
        </w:rPr>
        <w:t>. Both of these, along with the intermingled Mesolithic age, comprise the Stone Age. However, the Neolithic era lasted for a much shorter duration.</w:t>
      </w:r>
      <w:r w:rsidR="00E57B3B">
        <w:rPr>
          <w:rFonts w:ascii="Times New Roman" w:eastAsia="Times New Roman" w:hAnsi="Times New Roman" w:cs="Times New Roman"/>
          <w:color w:val="000000"/>
          <w:sz w:val="24"/>
          <w:szCs w:val="24"/>
        </w:rPr>
        <w:t xml:space="preserve"> </w:t>
      </w:r>
    </w:p>
    <w:p w:rsidR="00FB1CFC" w:rsidRPr="00FB1CFC" w:rsidRDefault="002B56A4" w:rsidP="00FB1CFC">
      <w:pPr>
        <w:shd w:val="clear" w:color="auto" w:fill="FFFFFF"/>
        <w:spacing w:after="0" w:line="360" w:lineRule="auto"/>
        <w:ind w:firstLine="720"/>
        <w:rPr>
          <w:rFonts w:ascii="Times New Roman" w:eastAsia="Times New Roman" w:hAnsi="Times New Roman" w:cs="Times New Roman"/>
          <w:color w:val="000000"/>
          <w:sz w:val="24"/>
          <w:szCs w:val="24"/>
        </w:rPr>
      </w:pPr>
      <w:r w:rsidRPr="002B56A4">
        <w:rPr>
          <w:rFonts w:ascii="Times New Roman" w:eastAsia="Times New Roman" w:hAnsi="Times New Roman" w:cs="Times New Roman"/>
          <w:color w:val="000000"/>
          <w:sz w:val="24"/>
          <w:szCs w:val="24"/>
        </w:rPr>
        <w:t xml:space="preserve">According to the archeologists, people of the Paleolithic era were hunters and gatherers. They led a nomadic life gathering around for food. In the Neolithic era, people settled down having a more sedentary life style. They started growing </w:t>
      </w:r>
      <w:hyperlink r:id="rId8" w:tooltip="GRAINS VS SEEDS" w:history="1">
        <w:r w:rsidRPr="002B56A4">
          <w:rPr>
            <w:rFonts w:ascii="Times New Roman" w:eastAsia="Times New Roman" w:hAnsi="Times New Roman" w:cs="Times New Roman"/>
            <w:color w:val="0000FF"/>
            <w:sz w:val="24"/>
            <w:szCs w:val="24"/>
            <w:u w:val="single"/>
          </w:rPr>
          <w:t>grains</w:t>
        </w:r>
      </w:hyperlink>
      <w:r w:rsidRPr="002B56A4">
        <w:rPr>
          <w:rFonts w:ascii="Times New Roman" w:eastAsia="Times New Roman" w:hAnsi="Times New Roman" w:cs="Times New Roman"/>
          <w:color w:val="000000"/>
          <w:sz w:val="24"/>
          <w:szCs w:val="24"/>
        </w:rPr>
        <w:t xml:space="preserve"> and also started storage of food. The rise of agriculture is one of the major changes of this era.</w:t>
      </w:r>
    </w:p>
    <w:p w:rsidR="00FB1CFC" w:rsidRPr="00FB1CFC" w:rsidRDefault="00FB1CFC" w:rsidP="00FB1CFC">
      <w:pPr>
        <w:shd w:val="clear" w:color="auto" w:fill="FFFFFF"/>
        <w:spacing w:after="0" w:line="360" w:lineRule="auto"/>
        <w:ind w:firstLine="720"/>
        <w:rPr>
          <w:rFonts w:ascii="Times New Roman" w:hAnsi="Times New Roman" w:cs="Times New Roman"/>
          <w:color w:val="000000"/>
          <w:sz w:val="24"/>
          <w:szCs w:val="24"/>
        </w:rPr>
      </w:pPr>
      <w:r w:rsidRPr="00FB1CFC">
        <w:rPr>
          <w:rFonts w:ascii="Times New Roman" w:hAnsi="Times New Roman" w:cs="Times New Roman"/>
          <w:color w:val="000000"/>
          <w:sz w:val="24"/>
          <w:szCs w:val="24"/>
        </w:rPr>
        <w:t xml:space="preserve">In the Paleolithic age, humans used tools made out of stone and bones. These tools were used in hunting and fishing. In the Neolithic age, when people started agriculture, they used tools made up of copper. The prime </w:t>
      </w:r>
      <w:hyperlink r:id="rId9" w:tooltip="CREATIVITY VS INNOVATION" w:history="1">
        <w:r w:rsidRPr="00FB1CFC">
          <w:rPr>
            <w:rStyle w:val="Hyperlink"/>
            <w:rFonts w:ascii="Times New Roman" w:hAnsi="Times New Roman" w:cs="Times New Roman"/>
            <w:sz w:val="24"/>
            <w:szCs w:val="24"/>
          </w:rPr>
          <w:t>innovation</w:t>
        </w:r>
      </w:hyperlink>
      <w:r w:rsidRPr="00FB1CFC">
        <w:rPr>
          <w:rFonts w:ascii="Times New Roman" w:hAnsi="Times New Roman" w:cs="Times New Roman"/>
          <w:color w:val="000000"/>
          <w:sz w:val="24"/>
          <w:szCs w:val="24"/>
        </w:rPr>
        <w:t xml:space="preserve"> of this age was the development of pottery. The development of pottery products made it easier to cook and transport food.</w:t>
      </w:r>
    </w:p>
    <w:p w:rsidR="002B56A4" w:rsidRPr="002B56A4" w:rsidRDefault="002B56A4" w:rsidP="00FB1CFC">
      <w:pPr>
        <w:shd w:val="clear" w:color="auto" w:fill="FFFFFF"/>
        <w:spacing w:after="0" w:line="360" w:lineRule="auto"/>
        <w:ind w:firstLine="720"/>
        <w:rPr>
          <w:rFonts w:ascii="Times New Roman" w:eastAsia="Times New Roman" w:hAnsi="Times New Roman" w:cs="Times New Roman"/>
          <w:color w:val="000000"/>
          <w:sz w:val="24"/>
          <w:szCs w:val="24"/>
        </w:rPr>
      </w:pPr>
      <w:r w:rsidRPr="002B56A4">
        <w:rPr>
          <w:rFonts w:ascii="Times New Roman" w:eastAsia="Times New Roman" w:hAnsi="Times New Roman" w:cs="Times New Roman"/>
          <w:color w:val="000000"/>
          <w:sz w:val="24"/>
          <w:szCs w:val="24"/>
        </w:rPr>
        <w:t xml:space="preserve">People of the Paleolithic age had a simple technology. Gathering of food was their main objective. However, the people of the Neolithic age had a far developed and much more complex culture. They were farmers; they used to grow crops. These people had developed trade networks and made use of the barter system. They developed the basics of economy. </w:t>
      </w:r>
    </w:p>
    <w:p w:rsidR="00FB1CFC" w:rsidRPr="00FB1CFC" w:rsidRDefault="002B56A4" w:rsidP="00FB1CFC">
      <w:pPr>
        <w:shd w:val="clear" w:color="auto" w:fill="FFFFFF"/>
        <w:spacing w:after="0" w:line="360" w:lineRule="auto"/>
        <w:ind w:firstLine="720"/>
        <w:rPr>
          <w:rFonts w:ascii="Times New Roman" w:eastAsia="Times New Roman" w:hAnsi="Times New Roman" w:cs="Times New Roman"/>
          <w:color w:val="000000"/>
          <w:sz w:val="24"/>
          <w:szCs w:val="24"/>
        </w:rPr>
      </w:pPr>
      <w:r w:rsidRPr="002B56A4">
        <w:rPr>
          <w:rFonts w:ascii="Times New Roman" w:eastAsia="Times New Roman" w:hAnsi="Times New Roman" w:cs="Times New Roman"/>
          <w:color w:val="000000"/>
          <w:sz w:val="24"/>
          <w:szCs w:val="24"/>
        </w:rPr>
        <w:t xml:space="preserve">The Paleolithic people lived in caves in groups of 20-30 people comprising a family. They created the ideas of religion and explained birth, death, and various issues. They lived in caves and made the famous cave sketches. The Neolithic man lived in a much more complex community. They lived in villages of 200 – 300 people. They even owned private land. The concepts of polished tools, pottery, cloth, the wheel, the sail, the ox yoke, and plow were well developed in this age. During this </w:t>
      </w:r>
      <w:hyperlink r:id="rId10" w:tooltip="MOUNTAIN VS EASTERN" w:history="1">
        <w:r w:rsidRPr="002B56A4">
          <w:rPr>
            <w:rFonts w:ascii="Times New Roman" w:eastAsia="Times New Roman" w:hAnsi="Times New Roman" w:cs="Times New Roman"/>
            <w:color w:val="0000FF"/>
            <w:sz w:val="24"/>
            <w:szCs w:val="24"/>
            <w:u w:val="single"/>
          </w:rPr>
          <w:t>time</w:t>
        </w:r>
      </w:hyperlink>
      <w:r w:rsidRPr="002B56A4">
        <w:rPr>
          <w:rFonts w:ascii="Times New Roman" w:eastAsia="Times New Roman" w:hAnsi="Times New Roman" w:cs="Times New Roman"/>
          <w:color w:val="000000"/>
          <w:sz w:val="24"/>
          <w:szCs w:val="24"/>
        </w:rPr>
        <w:t xml:space="preserve"> man lived in houses made up of mud and stone.</w:t>
      </w:r>
    </w:p>
    <w:p w:rsidR="00FB1CFC" w:rsidRDefault="00FB1CFC" w:rsidP="00FB1CFC">
      <w:pPr>
        <w:shd w:val="clear" w:color="auto" w:fill="FFFFFF"/>
        <w:spacing w:after="0" w:line="240" w:lineRule="auto"/>
        <w:rPr>
          <w:rFonts w:ascii="Times New Roman" w:eastAsia="Times New Roman" w:hAnsi="Times New Roman" w:cs="Times New Roman"/>
          <w:color w:val="000000"/>
          <w:sz w:val="18"/>
          <w:szCs w:val="18"/>
        </w:rPr>
      </w:pPr>
    </w:p>
    <w:p w:rsidR="00FB1CFC" w:rsidRDefault="00FB1CFC" w:rsidP="00FB1CFC">
      <w:pPr>
        <w:shd w:val="clear" w:color="auto" w:fill="FFFFFF"/>
        <w:spacing w:after="0" w:line="240" w:lineRule="auto"/>
        <w:rPr>
          <w:rFonts w:ascii="Times New Roman" w:eastAsia="Times New Roman" w:hAnsi="Times New Roman" w:cs="Times New Roman"/>
          <w:color w:val="000000"/>
          <w:sz w:val="18"/>
          <w:szCs w:val="18"/>
        </w:rPr>
      </w:pPr>
    </w:p>
    <w:p w:rsidR="00FB1CFC" w:rsidRDefault="00FB1CFC" w:rsidP="00FB1CFC">
      <w:pPr>
        <w:shd w:val="clear" w:color="auto" w:fill="FFFFFF"/>
        <w:spacing w:after="0" w:line="240" w:lineRule="auto"/>
        <w:rPr>
          <w:rFonts w:ascii="Times New Roman" w:eastAsia="Times New Roman" w:hAnsi="Times New Roman" w:cs="Times New Roman"/>
          <w:color w:val="000000"/>
          <w:sz w:val="18"/>
          <w:szCs w:val="18"/>
        </w:rPr>
      </w:pPr>
    </w:p>
    <w:p w:rsidR="00FB1CFC" w:rsidRDefault="00FB1CFC" w:rsidP="00FB1CFC">
      <w:pPr>
        <w:shd w:val="clear" w:color="auto" w:fill="FFFFFF"/>
        <w:spacing w:after="0" w:line="240" w:lineRule="auto"/>
        <w:rPr>
          <w:rFonts w:ascii="Times New Roman" w:eastAsia="Times New Roman" w:hAnsi="Times New Roman" w:cs="Times New Roman"/>
          <w:color w:val="000000"/>
          <w:sz w:val="18"/>
          <w:szCs w:val="18"/>
        </w:rPr>
      </w:pPr>
    </w:p>
    <w:p w:rsidR="00FB1CFC" w:rsidRDefault="00FB1CFC" w:rsidP="00FB1CFC">
      <w:pPr>
        <w:shd w:val="clear" w:color="auto" w:fill="FFFFFF"/>
        <w:spacing w:after="0" w:line="240" w:lineRule="auto"/>
        <w:rPr>
          <w:color w:val="000000"/>
          <w:sz w:val="18"/>
          <w:szCs w:val="18"/>
        </w:rPr>
      </w:pPr>
    </w:p>
    <w:p w:rsidR="00FB1CFC" w:rsidRDefault="00FB1CFC" w:rsidP="00FB1CFC">
      <w:pPr>
        <w:shd w:val="clear" w:color="auto" w:fill="FFFFFF"/>
        <w:spacing w:after="0" w:line="240" w:lineRule="auto"/>
        <w:rPr>
          <w:rFonts w:ascii="Times New Roman" w:hAnsi="Times New Roman" w:cs="Times New Roman"/>
          <w:color w:val="000000"/>
          <w:sz w:val="24"/>
          <w:szCs w:val="24"/>
        </w:rPr>
      </w:pPr>
      <w:r w:rsidRPr="00FB1CFC">
        <w:rPr>
          <w:rFonts w:ascii="Times New Roman" w:hAnsi="Times New Roman" w:cs="Times New Roman"/>
          <w:color w:val="000000"/>
          <w:sz w:val="24"/>
          <w:szCs w:val="24"/>
        </w:rPr>
        <w:t xml:space="preserve">References: </w:t>
      </w:r>
    </w:p>
    <w:p w:rsidR="00FB1CFC" w:rsidRPr="00FB1CFC" w:rsidRDefault="00FB1CFC" w:rsidP="00FB1CFC">
      <w:pPr>
        <w:shd w:val="clear" w:color="auto" w:fill="FFFFFF"/>
        <w:spacing w:after="0" w:line="240" w:lineRule="auto"/>
        <w:rPr>
          <w:rFonts w:ascii="Times New Roman" w:hAnsi="Times New Roman" w:cs="Times New Roman"/>
          <w:color w:val="000000"/>
          <w:sz w:val="24"/>
          <w:szCs w:val="24"/>
        </w:rPr>
      </w:pPr>
    </w:p>
    <w:p w:rsidR="00FB1CFC" w:rsidRPr="00FB1CFC" w:rsidRDefault="00FB1CFC" w:rsidP="00FB1CFC">
      <w:pPr>
        <w:shd w:val="clear" w:color="auto" w:fill="FFFFFF"/>
        <w:spacing w:after="0" w:line="240" w:lineRule="auto"/>
        <w:rPr>
          <w:rFonts w:ascii="Times New Roman" w:eastAsia="Times New Roman" w:hAnsi="Times New Roman" w:cs="Times New Roman"/>
          <w:color w:val="000000"/>
          <w:sz w:val="24"/>
          <w:szCs w:val="24"/>
        </w:rPr>
      </w:pPr>
      <w:proofErr w:type="spellStart"/>
      <w:r w:rsidRPr="00FB1CFC">
        <w:rPr>
          <w:rFonts w:ascii="Times New Roman" w:hAnsi="Times New Roman" w:cs="Times New Roman"/>
          <w:color w:val="000000"/>
          <w:sz w:val="24"/>
          <w:szCs w:val="24"/>
        </w:rPr>
        <w:t>Nimisha</w:t>
      </w:r>
      <w:proofErr w:type="spellEnd"/>
      <w:r w:rsidRPr="00FB1CFC">
        <w:rPr>
          <w:rFonts w:ascii="Times New Roman" w:hAnsi="Times New Roman" w:cs="Times New Roman"/>
          <w:color w:val="000000"/>
          <w:sz w:val="24"/>
          <w:szCs w:val="24"/>
        </w:rPr>
        <w:t xml:space="preserve"> </w:t>
      </w:r>
      <w:proofErr w:type="spellStart"/>
      <w:r w:rsidRPr="00FB1CFC">
        <w:rPr>
          <w:rFonts w:ascii="Times New Roman" w:hAnsi="Times New Roman" w:cs="Times New Roman"/>
          <w:color w:val="000000"/>
          <w:sz w:val="24"/>
          <w:szCs w:val="24"/>
        </w:rPr>
        <w:t>Kaushik</w:t>
      </w:r>
      <w:proofErr w:type="spellEnd"/>
      <w:r w:rsidRPr="00FB1CFC">
        <w:rPr>
          <w:rFonts w:ascii="Times New Roman" w:hAnsi="Times New Roman" w:cs="Times New Roman"/>
          <w:color w:val="000000"/>
          <w:sz w:val="24"/>
          <w:szCs w:val="24"/>
        </w:rPr>
        <w:t xml:space="preserve">. "Difference </w:t>
      </w:r>
      <w:proofErr w:type="gramStart"/>
      <w:r w:rsidRPr="00FB1CFC">
        <w:rPr>
          <w:rFonts w:ascii="Times New Roman" w:hAnsi="Times New Roman" w:cs="Times New Roman"/>
          <w:color w:val="000000"/>
          <w:sz w:val="24"/>
          <w:szCs w:val="24"/>
        </w:rPr>
        <w:t>Between</w:t>
      </w:r>
      <w:proofErr w:type="gramEnd"/>
      <w:r w:rsidRPr="00FB1CFC">
        <w:rPr>
          <w:rFonts w:ascii="Times New Roman" w:hAnsi="Times New Roman" w:cs="Times New Roman"/>
          <w:color w:val="000000"/>
          <w:sz w:val="24"/>
          <w:szCs w:val="24"/>
        </w:rPr>
        <w:t xml:space="preserve"> Paleolithic and Neolithic." DifferenceBetween.net. April 18, 2011 &lt; http://www.differencebetween.net/science/nature/difference-between-paleolithic-and-neolithic/ &gt;. </w:t>
      </w:r>
      <w:r w:rsidRPr="00FB1CFC">
        <w:rPr>
          <w:rFonts w:ascii="Times New Roman" w:hAnsi="Times New Roman" w:cs="Times New Roman"/>
          <w:color w:val="000000"/>
          <w:sz w:val="24"/>
          <w:szCs w:val="24"/>
        </w:rPr>
        <w:t xml:space="preserve"> </w:t>
      </w:r>
    </w:p>
    <w:p w:rsidR="00FB1CFC" w:rsidRDefault="00FB1CFC" w:rsidP="00FB1CFC">
      <w:pPr>
        <w:shd w:val="clear" w:color="auto" w:fill="FFFFFF"/>
        <w:spacing w:after="0" w:line="240" w:lineRule="auto"/>
        <w:rPr>
          <w:rFonts w:ascii="Times New Roman" w:eastAsia="Times New Roman" w:hAnsi="Times New Roman" w:cs="Times New Roman"/>
          <w:color w:val="000000"/>
          <w:sz w:val="18"/>
          <w:szCs w:val="18"/>
        </w:rPr>
      </w:pPr>
    </w:p>
    <w:p w:rsidR="00FB1CFC" w:rsidRDefault="00FB1CFC" w:rsidP="00FB1CFC">
      <w:pPr>
        <w:shd w:val="clear" w:color="auto" w:fill="FFFFFF"/>
        <w:spacing w:after="0" w:line="240" w:lineRule="auto"/>
        <w:rPr>
          <w:rFonts w:ascii="Times New Roman" w:eastAsia="Times New Roman" w:hAnsi="Times New Roman" w:cs="Times New Roman"/>
          <w:color w:val="000000"/>
          <w:sz w:val="18"/>
          <w:szCs w:val="18"/>
        </w:rPr>
      </w:pPr>
    </w:p>
    <w:p w:rsidR="00FB1CFC" w:rsidRDefault="00FB1CFC" w:rsidP="00FB1CFC">
      <w:pPr>
        <w:shd w:val="clear" w:color="auto" w:fill="FFFFFF"/>
        <w:spacing w:after="0" w:line="240" w:lineRule="auto"/>
        <w:rPr>
          <w:rFonts w:ascii="Times New Roman" w:eastAsia="Times New Roman" w:hAnsi="Times New Roman" w:cs="Times New Roman"/>
          <w:color w:val="000000"/>
          <w:sz w:val="18"/>
          <w:szCs w:val="18"/>
        </w:rPr>
      </w:pPr>
    </w:p>
    <w:p w:rsidR="00E57B3B" w:rsidRPr="00E57B3B" w:rsidRDefault="00E57B3B" w:rsidP="00FB1CFC">
      <w:pPr>
        <w:shd w:val="clear" w:color="auto" w:fill="FFFFFF"/>
        <w:spacing w:after="0" w:line="240" w:lineRule="auto"/>
        <w:rPr>
          <w:rFonts w:ascii="Times New Roman" w:eastAsia="Times New Roman" w:hAnsi="Times New Roman" w:cs="Times New Roman"/>
          <w:color w:val="000000"/>
          <w:sz w:val="28"/>
          <w:szCs w:val="28"/>
        </w:rPr>
      </w:pPr>
    </w:p>
    <w:p w:rsidR="00E57B3B" w:rsidRPr="00E57B3B" w:rsidRDefault="00E57B3B" w:rsidP="00E57B3B">
      <w:pPr>
        <w:shd w:val="clear" w:color="auto" w:fill="FFFFFF"/>
        <w:spacing w:after="0" w:line="240" w:lineRule="auto"/>
        <w:jc w:val="center"/>
        <w:rPr>
          <w:rFonts w:ascii="Times New Roman" w:eastAsia="Times New Roman" w:hAnsi="Times New Roman" w:cs="Times New Roman"/>
          <w:color w:val="000000"/>
          <w:sz w:val="28"/>
          <w:szCs w:val="28"/>
        </w:rPr>
      </w:pPr>
      <w:r w:rsidRPr="00E57B3B">
        <w:rPr>
          <w:rFonts w:ascii="Times New Roman" w:eastAsia="Times New Roman" w:hAnsi="Times New Roman" w:cs="Times New Roman"/>
          <w:color w:val="000000"/>
          <w:sz w:val="28"/>
          <w:szCs w:val="28"/>
        </w:rPr>
        <w:t>Paleolit</w:t>
      </w:r>
      <w:r>
        <w:rPr>
          <w:rFonts w:ascii="Times New Roman" w:eastAsia="Times New Roman" w:hAnsi="Times New Roman" w:cs="Times New Roman"/>
          <w:color w:val="000000"/>
          <w:sz w:val="28"/>
          <w:szCs w:val="28"/>
        </w:rPr>
        <w:t>h</w:t>
      </w:r>
      <w:r w:rsidRPr="00E57B3B">
        <w:rPr>
          <w:rFonts w:ascii="Times New Roman" w:eastAsia="Times New Roman" w:hAnsi="Times New Roman" w:cs="Times New Roman"/>
          <w:color w:val="000000"/>
          <w:sz w:val="28"/>
          <w:szCs w:val="28"/>
        </w:rPr>
        <w:t>ic</w:t>
      </w:r>
      <w:r>
        <w:rPr>
          <w:rFonts w:ascii="Times New Roman" w:eastAsia="Times New Roman" w:hAnsi="Times New Roman" w:cs="Times New Roman"/>
          <w:color w:val="000000"/>
          <w:sz w:val="28"/>
          <w:szCs w:val="28"/>
        </w:rPr>
        <w:t xml:space="preserve">                           v.                               Neolithic</w:t>
      </w:r>
    </w:p>
    <w:p w:rsidR="00E57B3B" w:rsidRDefault="00E57B3B" w:rsidP="00FB1CFC">
      <w:pPr>
        <w:shd w:val="clear" w:color="auto" w:fill="FFFFFF"/>
        <w:spacing w:after="0" w:line="240" w:lineRule="auto"/>
        <w:rPr>
          <w:rFonts w:ascii="Times New Roman" w:eastAsia="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4135"/>
        <w:gridCol w:w="990"/>
        <w:gridCol w:w="4225"/>
      </w:tblGrid>
      <w:tr w:rsidR="00E57B3B" w:rsidTr="00B97003">
        <w:tc>
          <w:tcPr>
            <w:tcW w:w="4135" w:type="dxa"/>
            <w:tcBorders>
              <w:top w:val="single" w:sz="4" w:space="0" w:color="auto"/>
              <w:left w:val="single" w:sz="4" w:space="0" w:color="auto"/>
              <w:bottom w:val="single" w:sz="4" w:space="0" w:color="auto"/>
              <w:right w:val="single" w:sz="4" w:space="0" w:color="auto"/>
            </w:tcBorders>
          </w:tcPr>
          <w:p w:rsidR="00E57B3B" w:rsidRDefault="00E57B3B"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Time Spread:</w:t>
            </w:r>
          </w:p>
          <w:p w:rsidR="00E57B3B" w:rsidRDefault="00E57B3B"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tc>
        <w:tc>
          <w:tcPr>
            <w:tcW w:w="990" w:type="dxa"/>
            <w:tcBorders>
              <w:top w:val="nil"/>
              <w:left w:val="single" w:sz="4" w:space="0" w:color="auto"/>
              <w:bottom w:val="nil"/>
              <w:right w:val="single" w:sz="4" w:space="0" w:color="auto"/>
            </w:tcBorders>
          </w:tcPr>
          <w:p w:rsidR="00E57B3B" w:rsidRDefault="00E57B3B" w:rsidP="00FB1CFC">
            <w:pPr>
              <w:rPr>
                <w:rFonts w:ascii="Times New Roman" w:eastAsia="Times New Roman" w:hAnsi="Times New Roman" w:cs="Times New Roman"/>
                <w:color w:val="000000"/>
                <w:sz w:val="18"/>
                <w:szCs w:val="18"/>
              </w:rPr>
            </w:pPr>
          </w:p>
        </w:tc>
        <w:tc>
          <w:tcPr>
            <w:tcW w:w="4225" w:type="dxa"/>
            <w:tcBorders>
              <w:left w:val="single" w:sz="4" w:space="0" w:color="auto"/>
            </w:tcBorders>
          </w:tcPr>
          <w:p w:rsidR="00E57B3B" w:rsidRDefault="00E57B3B" w:rsidP="00FB1CFC">
            <w:pPr>
              <w:rPr>
                <w:rFonts w:ascii="Times New Roman" w:eastAsia="Times New Roman" w:hAnsi="Times New Roman" w:cs="Times New Roman"/>
                <w:color w:val="000000"/>
                <w:sz w:val="18"/>
                <w:szCs w:val="18"/>
              </w:rPr>
            </w:pPr>
          </w:p>
          <w:p w:rsidR="00E57B3B" w:rsidRDefault="00E57B3B" w:rsidP="00E57B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Time Spread:</w:t>
            </w:r>
          </w:p>
          <w:p w:rsidR="00E57B3B" w:rsidRDefault="00E57B3B" w:rsidP="00FB1CFC">
            <w:pPr>
              <w:rPr>
                <w:rFonts w:ascii="Times New Roman" w:eastAsia="Times New Roman" w:hAnsi="Times New Roman" w:cs="Times New Roman"/>
                <w:color w:val="000000"/>
                <w:sz w:val="18"/>
                <w:szCs w:val="18"/>
              </w:rPr>
            </w:pPr>
          </w:p>
        </w:tc>
      </w:tr>
      <w:tr w:rsidR="00E57B3B" w:rsidTr="00B97003">
        <w:tc>
          <w:tcPr>
            <w:tcW w:w="4135" w:type="dxa"/>
            <w:tcBorders>
              <w:top w:val="single" w:sz="4" w:space="0" w:color="auto"/>
              <w:left w:val="single" w:sz="4" w:space="0" w:color="auto"/>
              <w:bottom w:val="single" w:sz="4" w:space="0" w:color="auto"/>
              <w:right w:val="single" w:sz="4" w:space="0" w:color="auto"/>
            </w:tcBorders>
          </w:tcPr>
          <w:p w:rsidR="00E57B3B" w:rsidRDefault="00E57B3B"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Age Nickname:</w:t>
            </w:r>
          </w:p>
          <w:p w:rsidR="00E57B3B" w:rsidRDefault="00E57B3B"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tc>
        <w:tc>
          <w:tcPr>
            <w:tcW w:w="990" w:type="dxa"/>
            <w:tcBorders>
              <w:top w:val="nil"/>
              <w:left w:val="single" w:sz="4" w:space="0" w:color="auto"/>
              <w:bottom w:val="nil"/>
              <w:right w:val="single" w:sz="4" w:space="0" w:color="auto"/>
            </w:tcBorders>
          </w:tcPr>
          <w:p w:rsidR="00E57B3B" w:rsidRDefault="00E57B3B" w:rsidP="00FB1CFC">
            <w:pPr>
              <w:rPr>
                <w:rFonts w:ascii="Times New Roman" w:eastAsia="Times New Roman" w:hAnsi="Times New Roman" w:cs="Times New Roman"/>
                <w:color w:val="000000"/>
                <w:sz w:val="18"/>
                <w:szCs w:val="18"/>
              </w:rPr>
            </w:pPr>
          </w:p>
        </w:tc>
        <w:tc>
          <w:tcPr>
            <w:tcW w:w="4225" w:type="dxa"/>
            <w:tcBorders>
              <w:left w:val="single" w:sz="4" w:space="0" w:color="auto"/>
            </w:tcBorders>
          </w:tcPr>
          <w:p w:rsidR="00E57B3B" w:rsidRDefault="00E57B3B" w:rsidP="00FB1CFC">
            <w:pPr>
              <w:rPr>
                <w:rFonts w:ascii="Times New Roman" w:eastAsia="Times New Roman" w:hAnsi="Times New Roman" w:cs="Times New Roman"/>
                <w:color w:val="000000"/>
                <w:sz w:val="18"/>
                <w:szCs w:val="18"/>
              </w:rPr>
            </w:pPr>
          </w:p>
          <w:p w:rsidR="00E57B3B" w:rsidRDefault="00E57B3B" w:rsidP="00E57B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Age Nickname:</w:t>
            </w:r>
          </w:p>
          <w:p w:rsidR="00E57B3B" w:rsidRDefault="00E57B3B" w:rsidP="00FB1CFC">
            <w:pPr>
              <w:rPr>
                <w:rFonts w:ascii="Times New Roman" w:eastAsia="Times New Roman" w:hAnsi="Times New Roman" w:cs="Times New Roman"/>
                <w:color w:val="000000"/>
                <w:sz w:val="18"/>
                <w:szCs w:val="18"/>
              </w:rPr>
            </w:pPr>
          </w:p>
        </w:tc>
      </w:tr>
      <w:tr w:rsidR="00E57B3B" w:rsidTr="00B97003">
        <w:tc>
          <w:tcPr>
            <w:tcW w:w="4135" w:type="dxa"/>
            <w:tcBorders>
              <w:top w:val="single" w:sz="4" w:space="0" w:color="auto"/>
              <w:left w:val="single" w:sz="4" w:space="0" w:color="auto"/>
              <w:bottom w:val="single" w:sz="4" w:space="0" w:color="auto"/>
              <w:right w:val="single" w:sz="4" w:space="0" w:color="auto"/>
            </w:tcBorders>
          </w:tcPr>
          <w:p w:rsidR="00E57B3B" w:rsidRDefault="00E57B3B"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Life Style:</w:t>
            </w:r>
          </w:p>
          <w:p w:rsidR="00E57B3B" w:rsidRDefault="00E57B3B"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tc>
        <w:tc>
          <w:tcPr>
            <w:tcW w:w="990" w:type="dxa"/>
            <w:tcBorders>
              <w:top w:val="nil"/>
              <w:left w:val="single" w:sz="4" w:space="0" w:color="auto"/>
              <w:bottom w:val="nil"/>
              <w:right w:val="single" w:sz="4" w:space="0" w:color="auto"/>
            </w:tcBorders>
          </w:tcPr>
          <w:p w:rsidR="00E57B3B" w:rsidRDefault="00E57B3B" w:rsidP="00FB1CFC">
            <w:pPr>
              <w:rPr>
                <w:rFonts w:ascii="Times New Roman" w:eastAsia="Times New Roman" w:hAnsi="Times New Roman" w:cs="Times New Roman"/>
                <w:color w:val="000000"/>
                <w:sz w:val="18"/>
                <w:szCs w:val="18"/>
              </w:rPr>
            </w:pPr>
          </w:p>
        </w:tc>
        <w:tc>
          <w:tcPr>
            <w:tcW w:w="4225" w:type="dxa"/>
            <w:tcBorders>
              <w:left w:val="single" w:sz="4" w:space="0" w:color="auto"/>
            </w:tcBorders>
          </w:tcPr>
          <w:p w:rsidR="00E57B3B" w:rsidRDefault="00E57B3B" w:rsidP="00FB1CFC">
            <w:pPr>
              <w:rPr>
                <w:rFonts w:ascii="Times New Roman" w:eastAsia="Times New Roman" w:hAnsi="Times New Roman" w:cs="Times New Roman"/>
                <w:color w:val="000000"/>
                <w:sz w:val="18"/>
                <w:szCs w:val="18"/>
              </w:rPr>
            </w:pPr>
          </w:p>
          <w:p w:rsidR="00E57B3B" w:rsidRDefault="00E57B3B" w:rsidP="00E57B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Life Style:</w:t>
            </w:r>
          </w:p>
          <w:p w:rsidR="00E57B3B" w:rsidRDefault="00E57B3B" w:rsidP="00FB1CFC">
            <w:pPr>
              <w:rPr>
                <w:rFonts w:ascii="Times New Roman" w:eastAsia="Times New Roman" w:hAnsi="Times New Roman" w:cs="Times New Roman"/>
                <w:color w:val="000000"/>
                <w:sz w:val="18"/>
                <w:szCs w:val="18"/>
              </w:rPr>
            </w:pPr>
          </w:p>
        </w:tc>
      </w:tr>
      <w:tr w:rsidR="00E57B3B" w:rsidTr="00B97003">
        <w:tc>
          <w:tcPr>
            <w:tcW w:w="4135" w:type="dxa"/>
            <w:tcBorders>
              <w:top w:val="single" w:sz="4" w:space="0" w:color="auto"/>
              <w:left w:val="single" w:sz="4" w:space="0" w:color="auto"/>
              <w:bottom w:val="single" w:sz="4" w:space="0" w:color="auto"/>
              <w:right w:val="single" w:sz="4" w:space="0" w:color="auto"/>
            </w:tcBorders>
          </w:tcPr>
          <w:p w:rsidR="00E57B3B" w:rsidRDefault="00E57B3B"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Tools:</w:t>
            </w:r>
          </w:p>
          <w:p w:rsidR="00E57B3B" w:rsidRDefault="00E57B3B"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tc>
        <w:tc>
          <w:tcPr>
            <w:tcW w:w="990" w:type="dxa"/>
            <w:tcBorders>
              <w:top w:val="nil"/>
              <w:left w:val="single" w:sz="4" w:space="0" w:color="auto"/>
              <w:bottom w:val="nil"/>
              <w:right w:val="single" w:sz="4" w:space="0" w:color="auto"/>
            </w:tcBorders>
          </w:tcPr>
          <w:p w:rsidR="00E57B3B" w:rsidRDefault="00E57B3B" w:rsidP="00FB1CFC">
            <w:pPr>
              <w:rPr>
                <w:rFonts w:ascii="Times New Roman" w:eastAsia="Times New Roman" w:hAnsi="Times New Roman" w:cs="Times New Roman"/>
                <w:color w:val="000000"/>
                <w:sz w:val="18"/>
                <w:szCs w:val="18"/>
              </w:rPr>
            </w:pPr>
          </w:p>
        </w:tc>
        <w:tc>
          <w:tcPr>
            <w:tcW w:w="4225" w:type="dxa"/>
            <w:tcBorders>
              <w:left w:val="single" w:sz="4" w:space="0" w:color="auto"/>
            </w:tcBorders>
          </w:tcPr>
          <w:p w:rsidR="00E57B3B" w:rsidRDefault="00E57B3B"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Tools:</w:t>
            </w:r>
          </w:p>
        </w:tc>
      </w:tr>
      <w:tr w:rsidR="00E57B3B" w:rsidTr="00B97003">
        <w:tc>
          <w:tcPr>
            <w:tcW w:w="4135" w:type="dxa"/>
            <w:tcBorders>
              <w:top w:val="single" w:sz="4" w:space="0" w:color="auto"/>
              <w:left w:val="single" w:sz="4" w:space="0" w:color="auto"/>
              <w:bottom w:val="single" w:sz="4" w:space="0" w:color="auto"/>
              <w:right w:val="single" w:sz="4" w:space="0" w:color="auto"/>
            </w:tcBorders>
          </w:tcPr>
          <w:p w:rsidR="00E57B3B" w:rsidRDefault="00E57B3B"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Technology:</w:t>
            </w: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E57B3B" w:rsidRDefault="00E57B3B" w:rsidP="00FB1CFC">
            <w:pPr>
              <w:rPr>
                <w:rFonts w:ascii="Times New Roman" w:eastAsia="Times New Roman" w:hAnsi="Times New Roman" w:cs="Times New Roman"/>
                <w:color w:val="000000"/>
                <w:sz w:val="18"/>
                <w:szCs w:val="18"/>
              </w:rPr>
            </w:pPr>
          </w:p>
        </w:tc>
        <w:tc>
          <w:tcPr>
            <w:tcW w:w="990" w:type="dxa"/>
            <w:tcBorders>
              <w:top w:val="nil"/>
              <w:left w:val="single" w:sz="4" w:space="0" w:color="auto"/>
              <w:bottom w:val="nil"/>
              <w:right w:val="single" w:sz="4" w:space="0" w:color="auto"/>
            </w:tcBorders>
          </w:tcPr>
          <w:p w:rsidR="00E57B3B" w:rsidRDefault="00E57B3B" w:rsidP="00FB1CFC">
            <w:pPr>
              <w:rPr>
                <w:rFonts w:ascii="Times New Roman" w:eastAsia="Times New Roman" w:hAnsi="Times New Roman" w:cs="Times New Roman"/>
                <w:color w:val="000000"/>
                <w:sz w:val="18"/>
                <w:szCs w:val="18"/>
              </w:rPr>
            </w:pPr>
          </w:p>
        </w:tc>
        <w:tc>
          <w:tcPr>
            <w:tcW w:w="4225" w:type="dxa"/>
            <w:tcBorders>
              <w:left w:val="single" w:sz="4" w:space="0" w:color="auto"/>
            </w:tcBorders>
          </w:tcPr>
          <w:p w:rsidR="00E57B3B" w:rsidRDefault="00B97003" w:rsidP="00FB1CF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Technology:</w:t>
            </w:r>
          </w:p>
        </w:tc>
      </w:tr>
      <w:tr w:rsidR="00E57B3B" w:rsidTr="00B97003">
        <w:tc>
          <w:tcPr>
            <w:tcW w:w="4135" w:type="dxa"/>
            <w:tcBorders>
              <w:top w:val="single" w:sz="4" w:space="0" w:color="auto"/>
              <w:left w:val="single" w:sz="4" w:space="0" w:color="auto"/>
              <w:bottom w:val="single" w:sz="4" w:space="0" w:color="auto"/>
              <w:right w:val="single" w:sz="4" w:space="0" w:color="auto"/>
            </w:tcBorders>
          </w:tcPr>
          <w:p w:rsidR="00E57B3B" w:rsidRDefault="00E57B3B"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Community/Family:</w:t>
            </w: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p>
        </w:tc>
        <w:tc>
          <w:tcPr>
            <w:tcW w:w="990" w:type="dxa"/>
            <w:tcBorders>
              <w:top w:val="nil"/>
              <w:left w:val="single" w:sz="4" w:space="0" w:color="auto"/>
              <w:bottom w:val="nil"/>
              <w:right w:val="single" w:sz="4" w:space="0" w:color="auto"/>
            </w:tcBorders>
          </w:tcPr>
          <w:p w:rsidR="00E57B3B" w:rsidRDefault="00E57B3B" w:rsidP="00FB1CFC">
            <w:pPr>
              <w:rPr>
                <w:rFonts w:ascii="Times New Roman" w:eastAsia="Times New Roman" w:hAnsi="Times New Roman" w:cs="Times New Roman"/>
                <w:color w:val="000000"/>
                <w:sz w:val="18"/>
                <w:szCs w:val="18"/>
              </w:rPr>
            </w:pPr>
          </w:p>
        </w:tc>
        <w:tc>
          <w:tcPr>
            <w:tcW w:w="4225" w:type="dxa"/>
            <w:tcBorders>
              <w:left w:val="single" w:sz="4" w:space="0" w:color="auto"/>
            </w:tcBorders>
          </w:tcPr>
          <w:p w:rsidR="00E57B3B" w:rsidRDefault="00E57B3B" w:rsidP="00FB1CFC">
            <w:pPr>
              <w:rPr>
                <w:rFonts w:ascii="Times New Roman" w:eastAsia="Times New Roman" w:hAnsi="Times New Roman" w:cs="Times New Roman"/>
                <w:color w:val="000000"/>
                <w:sz w:val="18"/>
                <w:szCs w:val="18"/>
              </w:rPr>
            </w:pPr>
          </w:p>
          <w:p w:rsidR="00B97003" w:rsidRDefault="00B97003" w:rsidP="00FB1CF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Community/Family:</w:t>
            </w:r>
          </w:p>
        </w:tc>
      </w:tr>
    </w:tbl>
    <w:p w:rsidR="00E57B3B" w:rsidRDefault="00E57B3B" w:rsidP="00FB1CFC">
      <w:pPr>
        <w:shd w:val="clear" w:color="auto" w:fill="FFFFFF"/>
        <w:spacing w:after="0" w:line="240" w:lineRule="auto"/>
        <w:rPr>
          <w:rFonts w:ascii="Times New Roman" w:eastAsia="Times New Roman" w:hAnsi="Times New Roman" w:cs="Times New Roman"/>
          <w:color w:val="000000"/>
          <w:sz w:val="18"/>
          <w:szCs w:val="18"/>
        </w:rPr>
      </w:pPr>
    </w:p>
    <w:sectPr w:rsidR="00E57B3B" w:rsidSect="000131F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F1" w:rsidRDefault="004649F1" w:rsidP="00E57B3B">
      <w:pPr>
        <w:spacing w:after="0" w:line="240" w:lineRule="auto"/>
      </w:pPr>
      <w:r>
        <w:separator/>
      </w:r>
    </w:p>
  </w:endnote>
  <w:endnote w:type="continuationSeparator" w:id="0">
    <w:p w:rsidR="004649F1" w:rsidRDefault="004649F1" w:rsidP="00E5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F1" w:rsidRDefault="004649F1" w:rsidP="00E57B3B">
      <w:pPr>
        <w:spacing w:after="0" w:line="240" w:lineRule="auto"/>
      </w:pPr>
      <w:r>
        <w:separator/>
      </w:r>
    </w:p>
  </w:footnote>
  <w:footnote w:type="continuationSeparator" w:id="0">
    <w:p w:rsidR="004649F1" w:rsidRDefault="004649F1" w:rsidP="00E57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3B" w:rsidRDefault="00E57B3B">
    <w:pPr>
      <w:pStyle w:val="Header"/>
    </w:pPr>
    <w:r>
      <w:t>Name</w:t>
    </w:r>
    <w:proofErr w:type="gramStart"/>
    <w:r>
      <w:t>:_</w:t>
    </w:r>
    <w:proofErr w:type="gramEnd"/>
    <w:r>
      <w:t>_________________</w:t>
    </w:r>
    <w:r>
      <w:ptab w:relativeTo="margin" w:alignment="center" w:leader="none"/>
    </w:r>
    <w:r>
      <w:ptab w:relativeTo="margin" w:alignment="right" w:leader="none"/>
    </w:r>
    <w:r>
      <w:t>(Comparative)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FA" w:rsidRDefault="000131FA">
    <w:pPr>
      <w:pStyle w:val="Header"/>
    </w:pPr>
    <w:r>
      <w:t>Name</w:t>
    </w:r>
    <w:proofErr w:type="gramStart"/>
    <w:r>
      <w:t>:_</w:t>
    </w:r>
    <w:proofErr w:type="gramEnd"/>
    <w:r>
      <w:t>______________________________________</w:t>
    </w:r>
  </w:p>
  <w:p w:rsidR="000131FA" w:rsidRDefault="00013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A4"/>
    <w:rsid w:val="000131FA"/>
    <w:rsid w:val="002B56A4"/>
    <w:rsid w:val="004649F1"/>
    <w:rsid w:val="0052739C"/>
    <w:rsid w:val="0080112E"/>
    <w:rsid w:val="00B97003"/>
    <w:rsid w:val="00E57B3B"/>
    <w:rsid w:val="00FB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36E53-01D0-40D0-8E4A-8DA9BC2A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5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6A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B56A4"/>
    <w:rPr>
      <w:color w:val="0000FF"/>
      <w:u w:val="single"/>
    </w:rPr>
  </w:style>
  <w:style w:type="character" w:styleId="Strong">
    <w:name w:val="Strong"/>
    <w:basedOn w:val="DefaultParagraphFont"/>
    <w:uiPriority w:val="22"/>
    <w:qFormat/>
    <w:rsid w:val="002B56A4"/>
    <w:rPr>
      <w:b/>
      <w:bCs/>
    </w:rPr>
  </w:style>
  <w:style w:type="paragraph" w:styleId="NormalWeb">
    <w:name w:val="Normal (Web)"/>
    <w:basedOn w:val="Normal"/>
    <w:uiPriority w:val="99"/>
    <w:semiHidden/>
    <w:unhideWhenUsed/>
    <w:rsid w:val="002B5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data">
    <w:name w:val="postmetadata"/>
    <w:basedOn w:val="Normal"/>
    <w:rsid w:val="002B56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7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3B"/>
  </w:style>
  <w:style w:type="paragraph" w:styleId="Footer">
    <w:name w:val="footer"/>
    <w:basedOn w:val="Normal"/>
    <w:link w:val="FooterChar"/>
    <w:uiPriority w:val="99"/>
    <w:unhideWhenUsed/>
    <w:rsid w:val="00E57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3B"/>
  </w:style>
  <w:style w:type="table" w:styleId="TableGrid">
    <w:name w:val="Table Grid"/>
    <w:basedOn w:val="TableNormal"/>
    <w:uiPriority w:val="39"/>
    <w:rsid w:val="00E57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81069">
      <w:bodyDiv w:val="1"/>
      <w:marLeft w:val="0"/>
      <w:marRight w:val="0"/>
      <w:marTop w:val="0"/>
      <w:marBottom w:val="0"/>
      <w:divBdr>
        <w:top w:val="none" w:sz="0" w:space="0" w:color="auto"/>
        <w:left w:val="none" w:sz="0" w:space="0" w:color="auto"/>
        <w:bottom w:val="none" w:sz="0" w:space="0" w:color="auto"/>
        <w:right w:val="none" w:sz="0" w:space="0" w:color="auto"/>
      </w:divBdr>
      <w:divsChild>
        <w:div w:id="117056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rencebetween.net/science/difference-between-seeds-and-grai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fferencebetween.net/science/health/difference-between-implantation-bleeding-and-perio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fferencebetween.net/miscellaneous/difference-between-mountain-time-and-eastern-time/" TargetMode="External"/><Relationship Id="rId4" Type="http://schemas.openxmlformats.org/officeDocument/2006/relationships/webSettings" Target="webSettings.xml"/><Relationship Id="rId9" Type="http://schemas.openxmlformats.org/officeDocument/2006/relationships/hyperlink" Target="http://www.differencebetween.net/miscellaneous/difference-between-creativity-and-innov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721D-74FB-4B97-9A31-29FE5C7C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Melfi</dc:creator>
  <cp:keywords/>
  <dc:description/>
  <cp:lastModifiedBy>Heidi Melfi</cp:lastModifiedBy>
  <cp:revision>3</cp:revision>
  <dcterms:created xsi:type="dcterms:W3CDTF">2015-08-15T18:24:00Z</dcterms:created>
  <dcterms:modified xsi:type="dcterms:W3CDTF">2015-08-15T19:16:00Z</dcterms:modified>
</cp:coreProperties>
</file>